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B70B7" w14:textId="4F9AD40F" w:rsidR="003C3FE1" w:rsidRDefault="00586F7F">
      <w:bookmarkStart w:id="0" w:name="_GoBack"/>
      <w:bookmarkEnd w:id="0"/>
      <w:r>
        <w:t>November 9, 2015, Monday</w:t>
      </w:r>
    </w:p>
    <w:p w14:paraId="65DFE89B" w14:textId="77777777" w:rsidR="00DB5DB6" w:rsidRPr="00586F7F" w:rsidRDefault="00DB5DB6">
      <w:pPr>
        <w:rPr>
          <w:b/>
        </w:rPr>
      </w:pPr>
      <w:r w:rsidRPr="00586F7F">
        <w:rPr>
          <w:b/>
        </w:rPr>
        <w:t xml:space="preserve">CONFERENCE PAPERS </w:t>
      </w:r>
    </w:p>
    <w:p w14:paraId="59EB7120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>A. Nature/Myth/History/Stories</w:t>
      </w:r>
    </w:p>
    <w:p w14:paraId="385FCB44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4E05C618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 xml:space="preserve">1.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Ho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Chee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Kong, “Modern Music Narratives on Traditional and Urban Stories”</w:t>
      </w:r>
    </w:p>
    <w:p w14:paraId="4E8D711E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2339630B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 xml:space="preserve">2. Rhys Alfred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Buccat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, “Sex, Femininity, and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Masculity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on Selected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Ilokano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Pop </w:t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>Songs”</w:t>
      </w:r>
    </w:p>
    <w:p w14:paraId="6B9959FC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751E1334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>3. Eli Marshall, “Britten in Asia (1955-56): Perspectives Then and Now</w:t>
      </w:r>
    </w:p>
    <w:p w14:paraId="1DD39912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59A3FFA9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>B. Environment/Community</w:t>
      </w:r>
    </w:p>
    <w:p w14:paraId="0393D21C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58F03C3C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>1. Jocelyn Clark, “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CrossSound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>”</w:t>
      </w:r>
    </w:p>
    <w:p w14:paraId="1343AF41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26A701D8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>2. Koji Nakano, “Collaboration with Nature and the Environment”</w:t>
      </w:r>
    </w:p>
    <w:p w14:paraId="6FFE7BE8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10E45537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 xml:space="preserve">3.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Suguru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Taninaka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, “Considerations about Reconfiguring Music, Nature and </w:t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Myth. – </w:t>
      </w:r>
      <w:proofErr w:type="gramStart"/>
      <w:r w:rsidRPr="005F4A57">
        <w:rPr>
          <w:rFonts w:ascii="Times New Roman" w:hAnsi="Times New Roman" w:cs="Times New Roman"/>
          <w:sz w:val="24"/>
          <w:szCs w:val="24"/>
          <w:lang w:val="en-PH"/>
        </w:rPr>
        <w:t>via</w:t>
      </w:r>
      <w:proofErr w:type="gram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analysis of my works –</w:t>
      </w:r>
    </w:p>
    <w:p w14:paraId="22A5E20B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50DD8946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>C. Specific Work</w:t>
      </w:r>
    </w:p>
    <w:p w14:paraId="5DE834FE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3045EA10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 xml:space="preserve">1. Tomoko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Momiyama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, </w:t>
      </w:r>
      <w:r w:rsidR="00E161B1">
        <w:rPr>
          <w:rFonts w:ascii="Times New Roman" w:hAnsi="Times New Roman" w:cs="Times New Roman"/>
          <w:sz w:val="24"/>
          <w:szCs w:val="24"/>
          <w:lang w:val="en-PH"/>
        </w:rPr>
        <w:t>“Listening to the Inaudible”</w:t>
      </w:r>
    </w:p>
    <w:p w14:paraId="05312FF9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4B0A13DC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 xml:space="preserve">2.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Thathcatham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Silsupan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>, “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Mustical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Aura of a Cow”</w:t>
      </w:r>
    </w:p>
    <w:p w14:paraId="5CA8C5CC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51B90C02" w14:textId="77777777" w:rsidR="00DB5DB6" w:rsidRPr="005F4A57" w:rsidRDefault="00DB5DB6" w:rsidP="00E161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3. Scott McIntyre, “Reconfiguring Music: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Lutoslawski’s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String Quartet as a </w:t>
      </w:r>
      <w:r w:rsidR="00E161B1">
        <w:rPr>
          <w:rFonts w:ascii="Times New Roman" w:hAnsi="Times New Roman" w:cs="Times New Roman"/>
          <w:sz w:val="24"/>
          <w:szCs w:val="24"/>
          <w:lang w:val="en-PH"/>
        </w:rPr>
        <w:t xml:space="preserve">Model </w:t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>in Logistics”</w:t>
      </w:r>
    </w:p>
    <w:p w14:paraId="430E8DF4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2068B2B1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>D. Composition and Techniques</w:t>
      </w:r>
    </w:p>
    <w:p w14:paraId="6B9BFD1A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5A49AF40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 xml:space="preserve">1.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Kedarnath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Awati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, “Yet </w:t>
      </w:r>
      <w:proofErr w:type="gramStart"/>
      <w:r w:rsidRPr="005F4A57">
        <w:rPr>
          <w:rFonts w:ascii="Times New Roman" w:hAnsi="Times New Roman" w:cs="Times New Roman"/>
          <w:sz w:val="24"/>
          <w:szCs w:val="24"/>
          <w:lang w:val="en-PH"/>
        </w:rPr>
        <w:t>Another</w:t>
      </w:r>
      <w:proofErr w:type="gram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Look at Notions of Spontaneity and </w:t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>Composition in Music”</w:t>
      </w:r>
    </w:p>
    <w:p w14:paraId="57D51E2A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25F30B06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 xml:space="preserve">2. Maria Grenfell, “From Unpublished Chinese Folk Songs to New Australia </w:t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>Compositions”</w:t>
      </w:r>
    </w:p>
    <w:p w14:paraId="77FAAFE1" w14:textId="77777777" w:rsidR="00DB5DB6" w:rsidRPr="005F4A57" w:rsidRDefault="00DB5DB6" w:rsidP="00DB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PH"/>
        </w:rPr>
      </w:pPr>
    </w:p>
    <w:p w14:paraId="673A4E9C" w14:textId="77777777" w:rsidR="00E161B1" w:rsidRDefault="00DB5DB6" w:rsidP="00E161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PH"/>
        </w:rPr>
      </w:pPr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3. </w:t>
      </w:r>
      <w:proofErr w:type="spellStart"/>
      <w:r w:rsidRPr="005F4A57">
        <w:rPr>
          <w:rFonts w:ascii="Times New Roman" w:hAnsi="Times New Roman" w:cs="Times New Roman"/>
          <w:sz w:val="24"/>
          <w:szCs w:val="24"/>
          <w:lang w:val="en-PH"/>
        </w:rPr>
        <w:t>Motohide</w:t>
      </w:r>
      <w:proofErr w:type="spell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Taguchi, “Reconfiguring Music </w:t>
      </w:r>
      <w:proofErr w:type="gramStart"/>
      <w:r w:rsidRPr="005F4A57">
        <w:rPr>
          <w:rFonts w:ascii="Times New Roman" w:hAnsi="Times New Roman" w:cs="Times New Roman"/>
          <w:sz w:val="24"/>
          <w:szCs w:val="24"/>
          <w:lang w:val="en-PH"/>
        </w:rPr>
        <w:t>Through</w:t>
      </w:r>
      <w:proofErr w:type="gramEnd"/>
      <w:r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Re-Defining the Role of </w:t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</w:r>
      <w:r w:rsidRPr="005F4A57">
        <w:rPr>
          <w:rFonts w:ascii="Times New Roman" w:hAnsi="Times New Roman" w:cs="Times New Roman"/>
          <w:sz w:val="24"/>
          <w:szCs w:val="24"/>
          <w:lang w:val="en-PH"/>
        </w:rPr>
        <w:tab/>
        <w:t>Players in Composition Works: Three Innovative Examples from</w:t>
      </w:r>
    </w:p>
    <w:p w14:paraId="42E6AAE3" w14:textId="77777777" w:rsidR="00DB5DB6" w:rsidRPr="00AD228E" w:rsidRDefault="00E161B1" w:rsidP="00E161B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en-PH"/>
        </w:rPr>
      </w:pPr>
      <w:r>
        <w:rPr>
          <w:rFonts w:ascii="Times New Roman" w:hAnsi="Times New Roman" w:cs="Times New Roman"/>
          <w:sz w:val="24"/>
          <w:szCs w:val="24"/>
          <w:lang w:val="en-PH"/>
        </w:rPr>
        <w:t xml:space="preserve">           </w:t>
      </w:r>
      <w:r w:rsidR="00DB5DB6" w:rsidRPr="005F4A57">
        <w:rPr>
          <w:rFonts w:ascii="Times New Roman" w:hAnsi="Times New Roman" w:cs="Times New Roman"/>
          <w:sz w:val="24"/>
          <w:szCs w:val="24"/>
          <w:lang w:val="en-P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PH"/>
        </w:rPr>
        <w:t xml:space="preserve">            </w:t>
      </w:r>
      <w:r w:rsidR="00DB5DB6" w:rsidRPr="005F4A57">
        <w:rPr>
          <w:rFonts w:ascii="Times New Roman" w:hAnsi="Times New Roman" w:cs="Times New Roman"/>
          <w:sz w:val="24"/>
          <w:szCs w:val="24"/>
          <w:lang w:val="en-PH"/>
        </w:rPr>
        <w:t>Asia”</w:t>
      </w:r>
    </w:p>
    <w:p w14:paraId="263695BE" w14:textId="77777777" w:rsidR="00DB5DB6" w:rsidRDefault="00DB5DB6"/>
    <w:sectPr w:rsidR="00DB5DB6" w:rsidSect="004C04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B6"/>
    <w:rsid w:val="003C3FE1"/>
    <w:rsid w:val="004C046B"/>
    <w:rsid w:val="00586F7F"/>
    <w:rsid w:val="00C942D3"/>
    <w:rsid w:val="00DB5DB6"/>
    <w:rsid w:val="00E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BAD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B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B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Andrian Pertout</cp:lastModifiedBy>
  <cp:revision>2</cp:revision>
  <dcterms:created xsi:type="dcterms:W3CDTF">2015-05-17T06:32:00Z</dcterms:created>
  <dcterms:modified xsi:type="dcterms:W3CDTF">2015-05-17T06:32:00Z</dcterms:modified>
</cp:coreProperties>
</file>